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atLeast"/>
        <w:rPr>
          <w:rFonts w:ascii="华文中宋" w:hAnsi="华文中宋" w:eastAsia="华文中宋"/>
          <w:b/>
          <w:color w:val="FF0000"/>
          <w:w w:val="50"/>
          <w:kern w:val="0"/>
          <w:sz w:val="120"/>
          <w:szCs w:val="120"/>
        </w:rPr>
      </w:pPr>
      <w:r>
        <w:rPr>
          <w:rFonts w:ascii="华文中宋" w:hAnsi="华文中宋" w:eastAsia="华文中宋"/>
          <w:b/>
          <w:color w:val="FF0000"/>
          <w:w w:val="33"/>
          <w:kern w:val="0"/>
          <w:sz w:val="96"/>
          <w:szCs w:val="120"/>
        </w:rPr>
        <mc:AlternateContent>
          <mc:Choice Requires="wps">
            <w:drawing>
              <wp:anchor distT="45720" distB="45720" distL="114300" distR="114300" simplePos="0" relativeHeight="251659264" behindDoc="0" locked="0" layoutInCell="1" allowOverlap="1">
                <wp:simplePos x="0" y="0"/>
                <wp:positionH relativeFrom="column">
                  <wp:posOffset>2744470</wp:posOffset>
                </wp:positionH>
                <wp:positionV relativeFrom="paragraph">
                  <wp:posOffset>-297815</wp:posOffset>
                </wp:positionV>
                <wp:extent cx="1295400" cy="101917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95400" cy="1019175"/>
                        </a:xfrm>
                        <a:prstGeom prst="rect">
                          <a:avLst/>
                        </a:prstGeom>
                        <a:noFill/>
                        <a:ln w="9525">
                          <a:noFill/>
                          <a:miter lim="800000"/>
                        </a:ln>
                      </wps:spPr>
                      <wps:txbx>
                        <w:txbxContent>
                          <w:p>
                            <w:pPr>
                              <w:adjustRightInd w:val="0"/>
                              <w:snapToGrid w:val="0"/>
                              <w:spacing w:line="360" w:lineRule="exact"/>
                              <w:rPr>
                                <w:rFonts w:ascii="华文中宋" w:hAnsi="华文中宋" w:eastAsia="华文中宋"/>
                                <w:b/>
                                <w:color w:val="FF0000"/>
                                <w:sz w:val="30"/>
                                <w:szCs w:val="30"/>
                              </w:rPr>
                            </w:pP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学</w:t>
                            </w:r>
                            <w:r>
                              <w:rPr>
                                <w:rFonts w:ascii="华文中宋" w:hAnsi="华文中宋" w:eastAsia="华文中宋"/>
                                <w:b/>
                                <w:color w:val="FF0000"/>
                                <w:sz w:val="30"/>
                                <w:szCs w:val="30"/>
                              </w:rPr>
                              <w:t>党史党章</w:t>
                            </w: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学重要</w:t>
                            </w:r>
                            <w:r>
                              <w:rPr>
                                <w:rFonts w:ascii="华文中宋" w:hAnsi="华文中宋" w:eastAsia="华文中宋"/>
                                <w:b/>
                                <w:color w:val="FF0000"/>
                                <w:sz w:val="30"/>
                                <w:szCs w:val="30"/>
                              </w:rPr>
                              <w:t>讲话</w:t>
                            </w: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做合格党员</w:t>
                            </w:r>
                          </w:p>
                          <w:p>
                            <w:pPr>
                              <w:adjustRightInd w:val="0"/>
                              <w:snapToGrid w:val="0"/>
                              <w:spacing w:line="360" w:lineRule="exact"/>
                              <w:rPr>
                                <w:rFonts w:ascii="华文中宋" w:hAnsi="华文中宋" w:eastAsia="华文中宋"/>
                                <w:b/>
                                <w:color w:val="FF0000"/>
                                <w:sz w:val="30"/>
                                <w:szCs w:val="30"/>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6.1pt;margin-top:-23.45pt;height:80.25pt;width:102pt;z-index:251659264;mso-width-relative:page;mso-height-relative:page;" filled="f" stroked="f" coordsize="21600,21600" o:gfxdata="UEsDBAoAAAAAAIdO4kAAAAAAAAAAAAAAAAAEAAAAZHJzL1BLAwQUAAAACACHTuJAeGMZkdgAAAAL&#10;AQAADwAAAGRycy9kb3ducmV2LnhtbE2Py07DMBBF90j8gzVI7Fo7D6w2xOkCxBZEeUjduck0iYjH&#10;Uew24e8ZVrCcmaM755a7xQ3iglPoPRlI1goEUu2bnloD729Pqw2IEC01dvCEBr4xwK66vipt0fiZ&#10;XvGyj63gEAqFNdDFOBZShrpDZ8Paj0h8O/nJ2cjj1MpmsjOHu0GmSmnpbE/8obMjPnRYf+3PzsDH&#10;8+nwmauX9tHdjbNflCS3lcbc3iTqHkTEJf7B8KvP6lCx09GfqQliMJBnacqogVWutyCY0JnmzZHR&#10;JNMgq1L+71D9AFBLAwQUAAAACACHTuJAYrx3cSMCAAAsBAAADgAAAGRycy9lMm9Eb2MueG1srVNL&#10;btswEN0X6B0I7mt9YDexYDlIY6QokH6AtAegKcoiSnJYko6UHqC9QVfddN9z+RwdUoprpJssqgUx&#10;1AzfzHt8XF0MWpE74bwEU9NillMiDIdGml1NP328fnFOiQ/MNEyBETW9F55erJ8/W/W2EiV0oBrh&#10;CIIYX/W2pl0ItsoyzzuhmZ+BFQaTLTjNAm7dLmsc6xFdq6zM85dZD66xDrjwHv9uxiSdEN1TAKFt&#10;JRcb4HstTBhRnVAsICXfSevpOk3btoKH923rRSCqpsg0pBWbYLyNa7ZesWrnmO0kn0ZgTxnhESfN&#10;pMGmR6gNC4zsnfwHSkvuwEMbZhx0NhJJiiCLIn+kzW3HrEhcUGpvj6L7/wfL3919cEQ2NS2LM0oM&#10;03jlhx/fDz9/H359I2UUqLe+wrpbi5VheAUD2iaR9fYG+GdPDFx1zOzEpXPQd4I1OGART2YnR0cc&#10;H0G2/VtosA/bB0hAQ+t0VA/1IIiOl3N/vBwxBMJjy3K5mOeY4pgr8mJZnC1SD1Y9HLfOh9cCNIlB&#10;TR3efoJndzc+xHFY9VASuxm4lkolByhD+pouF+UiHTjJaBnQ7krqmp7n8Zt6KjPRi4xGbmHYDpNc&#10;W2jukaiD0XD43DDowH2lpEez1dR/2TMnKFFvDIq1LObz6M60mS/OSty408z2NMMMR6iaBkrG8Cok&#10;R4+cLlHUVia6Uf1xkmlWNFFSYTJ8dOnpPlX9feT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hj&#10;GZHYAAAACwEAAA8AAAAAAAAAAQAgAAAAIgAAAGRycy9kb3ducmV2LnhtbFBLAQIUABQAAAAIAIdO&#10;4kBivHdxIwIAACwEAAAOAAAAAAAAAAEAIAAAACcBAABkcnMvZTJvRG9jLnhtbFBLBQYAAAAABgAG&#10;AFkBAAC8BQAAAAA=&#10;">
                <v:fill on="f" focussize="0,0"/>
                <v:stroke on="f" miterlimit="8" joinstyle="miter"/>
                <v:imagedata o:title=""/>
                <o:lock v:ext="edit" aspectratio="f"/>
                <v:textbox>
                  <w:txbxContent>
                    <w:p>
                      <w:pPr>
                        <w:adjustRightInd w:val="0"/>
                        <w:snapToGrid w:val="0"/>
                        <w:spacing w:line="360" w:lineRule="exact"/>
                        <w:rPr>
                          <w:rFonts w:ascii="华文中宋" w:hAnsi="华文中宋" w:eastAsia="华文中宋"/>
                          <w:b/>
                          <w:color w:val="FF0000"/>
                          <w:sz w:val="30"/>
                          <w:szCs w:val="30"/>
                        </w:rPr>
                      </w:pP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学</w:t>
                      </w:r>
                      <w:r>
                        <w:rPr>
                          <w:rFonts w:ascii="华文中宋" w:hAnsi="华文中宋" w:eastAsia="华文中宋"/>
                          <w:b/>
                          <w:color w:val="FF0000"/>
                          <w:sz w:val="30"/>
                          <w:szCs w:val="30"/>
                        </w:rPr>
                        <w:t>党史党章</w:t>
                      </w: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学重要</w:t>
                      </w:r>
                      <w:r>
                        <w:rPr>
                          <w:rFonts w:ascii="华文中宋" w:hAnsi="华文中宋" w:eastAsia="华文中宋"/>
                          <w:b/>
                          <w:color w:val="FF0000"/>
                          <w:sz w:val="30"/>
                          <w:szCs w:val="30"/>
                        </w:rPr>
                        <w:t>讲话</w:t>
                      </w:r>
                    </w:p>
                    <w:p>
                      <w:pPr>
                        <w:adjustRightInd w:val="0"/>
                        <w:snapToGrid w:val="0"/>
                        <w:spacing w:line="360" w:lineRule="exact"/>
                        <w:rPr>
                          <w:rFonts w:ascii="华文中宋" w:hAnsi="华文中宋" w:eastAsia="华文中宋"/>
                          <w:b/>
                          <w:color w:val="FF0000"/>
                          <w:sz w:val="30"/>
                          <w:szCs w:val="30"/>
                        </w:rPr>
                      </w:pPr>
                      <w:r>
                        <w:rPr>
                          <w:rFonts w:hint="eastAsia" w:ascii="华文中宋" w:hAnsi="华文中宋" w:eastAsia="华文中宋"/>
                          <w:b/>
                          <w:color w:val="FF0000"/>
                          <w:sz w:val="30"/>
                          <w:szCs w:val="30"/>
                        </w:rPr>
                        <w:t>做合格党员</w:t>
                      </w:r>
                    </w:p>
                    <w:p>
                      <w:pPr>
                        <w:adjustRightInd w:val="0"/>
                        <w:snapToGrid w:val="0"/>
                        <w:spacing w:line="360" w:lineRule="exact"/>
                        <w:rPr>
                          <w:rFonts w:ascii="华文中宋" w:hAnsi="华文中宋" w:eastAsia="华文中宋"/>
                          <w:b/>
                          <w:color w:val="FF0000"/>
                          <w:sz w:val="30"/>
                          <w:szCs w:val="30"/>
                        </w:rPr>
                      </w:pPr>
                    </w:p>
                  </w:txbxContent>
                </v:textbox>
              </v:shape>
            </w:pict>
          </mc:Fallback>
        </mc:AlternateContent>
      </w:r>
      <w:r>
        <w:rPr>
          <w:rFonts w:ascii="华文中宋" w:hAnsi="华文中宋" w:eastAsia="华文中宋"/>
          <w:b/>
          <w:color w:val="FF0000"/>
          <w:w w:val="50"/>
          <w:kern w:val="0"/>
          <w:sz w:val="120"/>
          <w:szCs w:val="120"/>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547370</wp:posOffset>
                </wp:positionV>
                <wp:extent cx="3619500" cy="885825"/>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619500" cy="885825"/>
                        </a:xfrm>
                        <a:prstGeom prst="rect">
                          <a:avLst/>
                        </a:prstGeom>
                        <a:noFill/>
                        <a:ln w="9525">
                          <a:noFill/>
                          <a:miter lim="800000"/>
                        </a:ln>
                      </wps:spPr>
                      <wps:txbx>
                        <w:txbxContent>
                          <w:p>
                            <w:pPr>
                              <w:spacing w:line="200" w:lineRule="atLeast"/>
                              <w:rPr>
                                <w:rFonts w:ascii="华文中宋" w:hAnsi="华文中宋" w:eastAsia="华文中宋"/>
                                <w:b/>
                                <w:color w:val="FF0000"/>
                                <w:spacing w:val="160"/>
                                <w:kern w:val="0"/>
                                <w:sz w:val="96"/>
                                <w:szCs w:val="120"/>
                              </w:rPr>
                            </w:pPr>
                            <w:r>
                              <w:rPr>
                                <w:rFonts w:hint="eastAsia" w:ascii="华文中宋" w:hAnsi="华文中宋" w:eastAsia="华文中宋"/>
                                <w:b/>
                                <w:color w:val="FF0000"/>
                                <w:spacing w:val="161"/>
                                <w:kern w:val="0"/>
                                <w:sz w:val="96"/>
                                <w:szCs w:val="120"/>
                                <w:fitText w:val="4806" w:id="429338347"/>
                              </w:rPr>
                              <w:t>工作简</w:t>
                            </w:r>
                            <w:r>
                              <w:rPr>
                                <w:rFonts w:hint="eastAsia" w:ascii="华文中宋" w:hAnsi="华文中宋" w:eastAsia="华文中宋"/>
                                <w:b/>
                                <w:color w:val="FF0000"/>
                                <w:spacing w:val="0"/>
                                <w:kern w:val="0"/>
                                <w:sz w:val="96"/>
                                <w:szCs w:val="120"/>
                                <w:fitText w:val="4806" w:id="429338347"/>
                              </w:rPr>
                              <w:t>报</w:t>
                            </w:r>
                          </w:p>
                          <w:p>
                            <w:pPr>
                              <w:spacing w:line="200" w:lineRule="atLeast"/>
                              <w:rPr>
                                <w:rFonts w:ascii="华文中宋" w:hAnsi="华文中宋" w:eastAsia="华文中宋"/>
                                <w:b/>
                                <w:color w:val="FF0000"/>
                                <w:spacing w:val="160"/>
                                <w:kern w:val="0"/>
                                <w:sz w:val="96"/>
                                <w:szCs w:val="120"/>
                              </w:rPr>
                            </w:pPr>
                          </w:p>
                          <w:p>
                            <w:pPr>
                              <w:spacing w:line="200" w:lineRule="atLeast"/>
                              <w:rPr>
                                <w:rFonts w:ascii="华文中宋" w:hAnsi="华文中宋" w:eastAsia="华文中宋"/>
                                <w:b/>
                                <w:color w:val="FF0000"/>
                                <w:sz w:val="96"/>
                                <w:szCs w:val="120"/>
                              </w:rPr>
                            </w:pPr>
                            <w:r>
                              <w:rPr>
                                <w:rFonts w:hint="eastAsia" w:ascii="仿宋" w:hAnsi="仿宋" w:eastAsia="仿宋"/>
                                <w:kern w:val="0"/>
                                <w:sz w:val="56"/>
                                <w:szCs w:val="10"/>
                              </w:rPr>
                              <w:t>第1期</w:t>
                            </w:r>
                            <w:r>
                              <w:rPr>
                                <w:rFonts w:hint="eastAsia" w:ascii="华文中宋" w:hAnsi="华文中宋" w:eastAsia="华文中宋"/>
                                <w:b/>
                                <w:color w:val="FF0000"/>
                                <w:spacing w:val="1442"/>
                                <w:kern w:val="0"/>
                                <w:sz w:val="96"/>
                                <w:szCs w:val="120"/>
                                <w:fitText w:val="4805" w:id="1296789600"/>
                              </w:rPr>
                              <w:t>简</w:t>
                            </w:r>
                            <w:r>
                              <w:rPr>
                                <w:rFonts w:hint="eastAsia" w:ascii="华文中宋" w:hAnsi="华文中宋" w:eastAsia="华文中宋"/>
                                <w:b/>
                                <w:color w:val="FF0000"/>
                                <w:spacing w:val="0"/>
                                <w:kern w:val="0"/>
                                <w:sz w:val="96"/>
                                <w:szCs w:val="120"/>
                                <w:fitText w:val="4805" w:id="1296789600"/>
                              </w:rPr>
                              <w:t>报</w:t>
                            </w:r>
                          </w:p>
                          <w:p>
                            <w:r>
                              <w:rPr>
                                <w:rFonts w:hint="eastAsia" w:ascii="仿宋" w:hAnsi="仿宋" w:eastAsia="仿宋"/>
                                <w:kern w:val="0"/>
                                <w:sz w:val="56"/>
                                <w:szCs w:val="10"/>
                              </w:rPr>
                              <w:t>第1期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43.1pt;height:69.75pt;width:285pt;mso-position-horizontal:center;mso-position-horizontal-relative:margin;z-index:251660288;mso-width-relative:page;mso-height-relative:page;" filled="f" stroked="f" coordsize="21600,21600" o:gfxdata="UEsDBAoAAAAAAIdO4kAAAAAAAAAAAAAAAAAEAAAAZHJzL1BLAwQUAAAACACHTuJApXatmNQAAAAH&#10;AQAADwAAAGRycy9kb3ducmV2LnhtbE2PwU7DMBBE70j8g7VI3KjdiLQlZNMDiCuIFpC4ufE2iYjX&#10;Uew24e9ZTnDcmdHM23I7+16daYxdYITlwoAiroPruEF42z/dbEDFZNnZPjAhfFOEbXV5UdrChYlf&#10;6bxLjZISjoVFaFMaCq1j3ZK3cREGYvGOYfQ2yTk22o12knLf68yYlfa2Y1lo7UAPLdVfu5NHeH8+&#10;fn7cmpfm0efDFGaj2d9pxOurpbkHlWhOf2H4xRd0qITpEE7souoR5JGEsFlloMTN10aEA0KW5WvQ&#10;Van/81c/UEsDBBQAAAAIAIdO4kBxaisYIAIAACkEAAAOAAAAZHJzL2Uyb0RvYy54bWytU82O0zAQ&#10;viPxDpbvNGm3Xdqo6WrZahHS8iMtPIDrOI2F7TG222R5AHgDTly481x9DsZOtlTlsgdyiDwe+5v5&#10;vvm8vOq0InvhvART0vEop0QYDpU025J++nj7Yk6JD8xUTIERJX0Qnl6tnj9btrYQE2hAVcIRBDG+&#10;aG1JmxBskWWeN0IzPwIrDCZrcJoFDN02qxxrEV2rbJLnl1kLrrIOuPAed9d9kg6I7imAUNeSizXw&#10;nRYm9KhOKBaQkm+k9XSVuq1rwcP7uvYiEFVSZBrSH4vgehP/2WrJiq1jtpF8aIE9pYUzTppJg0WP&#10;UGsWGNk5+Q+UltyBhzqMOOisJ5IUQRbj/Eyb+4ZZkbig1N4eRff/D5a/239wRFYlvaDEMI0DP/z4&#10;fvj5+/DrG5lEeVrrCzx1b/Fc6F5Bh6ZJVL29A/7ZEwM3DTNbce0ctI1gFbY3jjezk6s9jo8gm/Yt&#10;VFiH7QIkoK52OmqHahBEx9E8HEcjukA4bl5cjhezHFMcc/P5bD6ZpRKseLxtnQ+vBWgSFyV1OPqE&#10;zvZ3PsRuWPF4JBYzcCuVSuNXhrQlXcwQ8iyjZUCvK6mxZh6/oaYyA7tIqKcWuk03qLWB6gF5Oujd&#10;hm8NFw24r5S06LSS+i875gQl6o1BrRbj6TRaMwXT2csJBu40sznNMMMRqqSBkn55E5Kd+86vUdNa&#10;JrpR/L6ToVd0UFJhcHu06GmcTv194a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XatmNQAAAAH&#10;AQAADwAAAAAAAAABACAAAAAiAAAAZHJzL2Rvd25yZXYueG1sUEsBAhQAFAAAAAgAh07iQHFqKxgg&#10;AgAAKQQAAA4AAAAAAAAAAQAgAAAAIwEAAGRycy9lMm9Eb2MueG1sUEsFBgAAAAAGAAYAWQEAALUF&#10;AAAAAA==&#10;">
                <v:fill on="f" focussize="0,0"/>
                <v:stroke on="f" miterlimit="8" joinstyle="miter"/>
                <v:imagedata o:title=""/>
                <o:lock v:ext="edit" aspectratio="f"/>
                <v:textbox>
                  <w:txbxContent>
                    <w:p>
                      <w:pPr>
                        <w:spacing w:line="200" w:lineRule="atLeast"/>
                        <w:rPr>
                          <w:rFonts w:ascii="华文中宋" w:hAnsi="华文中宋" w:eastAsia="华文中宋"/>
                          <w:b/>
                          <w:color w:val="FF0000"/>
                          <w:spacing w:val="160"/>
                          <w:kern w:val="0"/>
                          <w:sz w:val="96"/>
                          <w:szCs w:val="120"/>
                        </w:rPr>
                      </w:pPr>
                      <w:r>
                        <w:rPr>
                          <w:rFonts w:hint="eastAsia" w:ascii="华文中宋" w:hAnsi="华文中宋" w:eastAsia="华文中宋"/>
                          <w:b/>
                          <w:color w:val="FF0000"/>
                          <w:spacing w:val="161"/>
                          <w:kern w:val="0"/>
                          <w:sz w:val="96"/>
                          <w:szCs w:val="120"/>
                          <w:fitText w:val="4806" w:id="429338347"/>
                        </w:rPr>
                        <w:t>工作简</w:t>
                      </w:r>
                      <w:r>
                        <w:rPr>
                          <w:rFonts w:hint="eastAsia" w:ascii="华文中宋" w:hAnsi="华文中宋" w:eastAsia="华文中宋"/>
                          <w:b/>
                          <w:color w:val="FF0000"/>
                          <w:spacing w:val="0"/>
                          <w:kern w:val="0"/>
                          <w:sz w:val="96"/>
                          <w:szCs w:val="120"/>
                          <w:fitText w:val="4806" w:id="429338347"/>
                        </w:rPr>
                        <w:t>报</w:t>
                      </w:r>
                    </w:p>
                    <w:p>
                      <w:pPr>
                        <w:spacing w:line="200" w:lineRule="atLeast"/>
                        <w:rPr>
                          <w:rFonts w:ascii="华文中宋" w:hAnsi="华文中宋" w:eastAsia="华文中宋"/>
                          <w:b/>
                          <w:color w:val="FF0000"/>
                          <w:spacing w:val="160"/>
                          <w:kern w:val="0"/>
                          <w:sz w:val="96"/>
                          <w:szCs w:val="120"/>
                        </w:rPr>
                      </w:pPr>
                    </w:p>
                    <w:p>
                      <w:pPr>
                        <w:spacing w:line="200" w:lineRule="atLeast"/>
                        <w:rPr>
                          <w:rFonts w:ascii="华文中宋" w:hAnsi="华文中宋" w:eastAsia="华文中宋"/>
                          <w:b/>
                          <w:color w:val="FF0000"/>
                          <w:sz w:val="96"/>
                          <w:szCs w:val="120"/>
                        </w:rPr>
                      </w:pPr>
                      <w:r>
                        <w:rPr>
                          <w:rFonts w:hint="eastAsia" w:ascii="仿宋" w:hAnsi="仿宋" w:eastAsia="仿宋"/>
                          <w:kern w:val="0"/>
                          <w:sz w:val="56"/>
                          <w:szCs w:val="10"/>
                        </w:rPr>
                        <w:t>第1期</w:t>
                      </w:r>
                      <w:r>
                        <w:rPr>
                          <w:rFonts w:hint="eastAsia" w:ascii="华文中宋" w:hAnsi="华文中宋" w:eastAsia="华文中宋"/>
                          <w:b/>
                          <w:color w:val="FF0000"/>
                          <w:spacing w:val="1442"/>
                          <w:kern w:val="0"/>
                          <w:sz w:val="96"/>
                          <w:szCs w:val="120"/>
                          <w:fitText w:val="4805" w:id="1296789600"/>
                        </w:rPr>
                        <w:t>简</w:t>
                      </w:r>
                      <w:r>
                        <w:rPr>
                          <w:rFonts w:hint="eastAsia" w:ascii="华文中宋" w:hAnsi="华文中宋" w:eastAsia="华文中宋"/>
                          <w:b/>
                          <w:color w:val="FF0000"/>
                          <w:spacing w:val="0"/>
                          <w:kern w:val="0"/>
                          <w:sz w:val="96"/>
                          <w:szCs w:val="120"/>
                          <w:fitText w:val="4805" w:id="1296789600"/>
                        </w:rPr>
                        <w:t>报</w:t>
                      </w:r>
                    </w:p>
                    <w:p>
                      <w:r>
                        <w:rPr>
                          <w:rFonts w:hint="eastAsia" w:ascii="仿宋" w:hAnsi="仿宋" w:eastAsia="仿宋"/>
                          <w:kern w:val="0"/>
                          <w:sz w:val="56"/>
                          <w:szCs w:val="10"/>
                        </w:rPr>
                        <w:t>第1期</w:t>
                      </w:r>
                    </w:p>
                  </w:txbxContent>
                </v:textbox>
              </v:shape>
            </w:pict>
          </mc:Fallback>
        </mc:AlternateContent>
      </w:r>
      <w:r>
        <w:rPr>
          <w:rFonts w:hint="eastAsia" w:ascii="华文中宋" w:hAnsi="华文中宋" w:eastAsia="华文中宋"/>
          <w:b/>
          <w:color w:val="FF0000"/>
          <w:spacing w:val="0"/>
          <w:w w:val="66"/>
          <w:kern w:val="0"/>
          <w:sz w:val="96"/>
          <w:szCs w:val="120"/>
          <w:fitText w:val="4446" w:id="1807564891"/>
        </w:rPr>
        <w:t>阜南县第一小</w:t>
      </w:r>
      <w:r>
        <w:rPr>
          <w:rFonts w:hint="eastAsia" w:ascii="华文中宋" w:hAnsi="华文中宋" w:eastAsia="华文中宋"/>
          <w:b/>
          <w:color w:val="FF0000"/>
          <w:spacing w:val="2"/>
          <w:w w:val="66"/>
          <w:kern w:val="0"/>
          <w:sz w:val="96"/>
          <w:szCs w:val="120"/>
          <w:fitText w:val="4446" w:id="1807564891"/>
        </w:rPr>
        <w:t>学</w:t>
      </w:r>
      <w:r>
        <w:rPr>
          <w:rFonts w:hint="eastAsia" w:ascii="华文中宋" w:hAnsi="华文中宋" w:eastAsia="华文中宋"/>
          <w:b/>
          <w:color w:val="FF0000"/>
          <w:kern w:val="0"/>
          <w:sz w:val="96"/>
          <w:szCs w:val="120"/>
        </w:rPr>
        <w:t xml:space="preserve">  </w:t>
      </w:r>
      <w:r>
        <w:rPr>
          <w:rFonts w:hint="eastAsia" w:ascii="华文中宋" w:hAnsi="华文中宋" w:eastAsia="华文中宋"/>
          <w:b/>
          <w:color w:val="FF0000"/>
          <w:w w:val="50"/>
          <w:kern w:val="0"/>
          <w:sz w:val="120"/>
          <w:szCs w:val="120"/>
        </w:rPr>
        <w:t xml:space="preserve">  </w:t>
      </w:r>
      <w:r>
        <w:rPr>
          <w:rFonts w:hint="eastAsia" w:ascii="华文中宋" w:hAnsi="华文中宋" w:eastAsia="华文中宋"/>
          <w:b/>
          <w:color w:val="FF0000"/>
          <w:w w:val="50"/>
          <w:kern w:val="0"/>
          <w:sz w:val="96"/>
          <w:szCs w:val="96"/>
        </w:rPr>
        <w:t xml:space="preserve">学习教育 </w:t>
      </w:r>
    </w:p>
    <w:p>
      <w:pPr>
        <w:spacing w:line="200" w:lineRule="atLeast"/>
        <w:rPr>
          <w:rFonts w:ascii="华文中宋" w:hAnsi="华文中宋" w:eastAsia="华文中宋"/>
          <w:b/>
          <w:color w:val="FF0000"/>
          <w:w w:val="50"/>
          <w:kern w:val="0"/>
          <w:sz w:val="10"/>
          <w:szCs w:val="10"/>
        </w:rPr>
      </w:pPr>
    </w:p>
    <w:p>
      <w:pPr>
        <w:spacing w:line="320" w:lineRule="exact"/>
        <w:rPr>
          <w:rFonts w:ascii="华文中宋" w:hAnsi="华文中宋" w:eastAsia="华文中宋" w:cs="华文中宋"/>
          <w:bCs/>
          <w:kern w:val="0"/>
          <w:sz w:val="28"/>
          <w:szCs w:val="28"/>
        </w:rPr>
      </w:pPr>
    </w:p>
    <w:p>
      <w:pPr>
        <w:spacing w:line="320" w:lineRule="exact"/>
        <w:rPr>
          <w:rFonts w:ascii="华文中宋" w:hAnsi="华文中宋" w:eastAsia="华文中宋" w:cs="华文中宋"/>
          <w:bCs/>
          <w:kern w:val="0"/>
          <w:sz w:val="28"/>
          <w:szCs w:val="28"/>
        </w:rPr>
      </w:pPr>
    </w:p>
    <w:p>
      <w:pPr>
        <w:spacing w:line="320" w:lineRule="exact"/>
        <w:rPr>
          <w:rFonts w:ascii="华文中宋" w:hAnsi="华文中宋" w:eastAsia="华文中宋" w:cs="华文中宋"/>
          <w:bCs/>
          <w:kern w:val="0"/>
          <w:sz w:val="36"/>
          <w:szCs w:val="10"/>
        </w:rPr>
      </w:pPr>
      <w:r>
        <w:rPr>
          <w:rFonts w:hint="eastAsia" w:ascii="华文中宋" w:hAnsi="华文中宋" w:eastAsia="华文中宋" w:cs="华文中宋"/>
          <w:bCs/>
          <w:kern w:val="0"/>
          <w:sz w:val="28"/>
          <w:szCs w:val="28"/>
        </w:rPr>
        <w:t>阜南一小“党史”主题教育 （ 第</w:t>
      </w:r>
      <w:r>
        <w:rPr>
          <w:rFonts w:ascii="华文中宋" w:hAnsi="华文中宋" w:eastAsia="华文中宋" w:cs="华文中宋"/>
          <w:bCs/>
          <w:kern w:val="0"/>
          <w:sz w:val="28"/>
          <w:szCs w:val="28"/>
        </w:rPr>
        <w:t>1</w:t>
      </w:r>
      <w:r>
        <w:rPr>
          <w:rFonts w:hint="eastAsia" w:ascii="华文中宋" w:hAnsi="华文中宋" w:eastAsia="华文中宋" w:cs="华文中宋"/>
          <w:bCs/>
          <w:kern w:val="0"/>
          <w:sz w:val="28"/>
          <w:szCs w:val="28"/>
          <w:lang w:val="en-US" w:eastAsia="zh-CN"/>
        </w:rPr>
        <w:t>2</w:t>
      </w:r>
      <w:r>
        <w:rPr>
          <w:rFonts w:hint="eastAsia" w:ascii="华文中宋" w:hAnsi="华文中宋" w:eastAsia="华文中宋" w:cs="华文中宋"/>
          <w:bCs/>
          <w:kern w:val="0"/>
          <w:sz w:val="28"/>
          <w:szCs w:val="28"/>
        </w:rPr>
        <w:t>-</w:t>
      </w:r>
      <w:r>
        <w:rPr>
          <w:rFonts w:hint="eastAsia" w:ascii="华文中宋" w:hAnsi="华文中宋" w:eastAsia="华文中宋" w:cs="华文中宋"/>
          <w:bCs/>
          <w:kern w:val="0"/>
          <w:sz w:val="28"/>
          <w:szCs w:val="28"/>
          <w:lang w:val="en-US" w:eastAsia="zh-CN"/>
        </w:rPr>
        <w:t>2</w:t>
      </w:r>
      <w:r>
        <w:rPr>
          <w:rFonts w:hint="eastAsia" w:ascii="华文中宋" w:hAnsi="华文中宋" w:eastAsia="华文中宋" w:cs="华文中宋"/>
          <w:bCs/>
          <w:kern w:val="0"/>
          <w:sz w:val="28"/>
          <w:szCs w:val="28"/>
        </w:rPr>
        <w:t xml:space="preserve">期 ） </w:t>
      </w:r>
      <w:r>
        <w:rPr>
          <w:rFonts w:hint="eastAsia" w:ascii="华文中宋" w:hAnsi="华文中宋" w:eastAsia="华文中宋" w:cs="华文中宋"/>
          <w:bCs/>
          <w:kern w:val="0"/>
          <w:sz w:val="28"/>
          <w:szCs w:val="10"/>
        </w:rPr>
        <w:t>2022年</w:t>
      </w:r>
      <w:r>
        <w:rPr>
          <w:rFonts w:ascii="华文中宋" w:hAnsi="华文中宋" w:eastAsia="华文中宋" w:cs="华文中宋"/>
          <w:bCs/>
          <w:kern w:val="0"/>
          <w:sz w:val="28"/>
          <w:szCs w:val="10"/>
        </w:rPr>
        <w:t>1</w:t>
      </w:r>
      <w:r>
        <w:rPr>
          <w:rFonts w:hint="eastAsia" w:ascii="华文中宋" w:hAnsi="华文中宋" w:eastAsia="华文中宋" w:cs="华文中宋"/>
          <w:bCs/>
          <w:kern w:val="0"/>
          <w:sz w:val="28"/>
          <w:szCs w:val="10"/>
          <w:lang w:val="en-US" w:eastAsia="zh-CN"/>
        </w:rPr>
        <w:t>2</w:t>
      </w:r>
      <w:r>
        <w:rPr>
          <w:rFonts w:hint="eastAsia" w:ascii="华文中宋" w:hAnsi="华文中宋" w:eastAsia="华文中宋" w:cs="华文中宋"/>
          <w:bCs/>
          <w:kern w:val="0"/>
          <w:sz w:val="28"/>
          <w:szCs w:val="10"/>
        </w:rPr>
        <w:t>月</w:t>
      </w:r>
      <w:r>
        <w:rPr>
          <w:rFonts w:hint="eastAsia" w:ascii="华文中宋" w:hAnsi="华文中宋" w:eastAsia="华文中宋" w:cs="华文中宋"/>
          <w:bCs/>
          <w:kern w:val="0"/>
          <w:sz w:val="28"/>
          <w:szCs w:val="10"/>
          <w:lang w:val="en-US" w:eastAsia="zh-CN"/>
        </w:rPr>
        <w:t>10</w:t>
      </w:r>
      <w:r>
        <w:rPr>
          <w:rFonts w:hint="eastAsia" w:ascii="华文中宋" w:hAnsi="华文中宋" w:eastAsia="华文中宋" w:cs="华文中宋"/>
          <w:bCs/>
          <w:kern w:val="0"/>
          <w:sz w:val="28"/>
          <w:szCs w:val="10"/>
        </w:rPr>
        <w:t>日</w:t>
      </w:r>
    </w:p>
    <w:p>
      <w:pPr>
        <w:ind w:firstLine="440" w:firstLineChars="100"/>
        <w:jc w:val="center"/>
        <w:rPr>
          <w:rFonts w:ascii="宋体" w:hAnsi="宋体" w:cs="宋体"/>
          <w:b/>
          <w:kern w:val="0"/>
          <w:sz w:val="44"/>
          <w:szCs w:val="44"/>
        </w:rPr>
      </w:pPr>
      <w:r>
        <w:rPr>
          <w:rFonts w:hint="eastAsia" w:ascii="华文中宋" w:hAnsi="华文中宋" w:eastAsia="华文中宋" w:cs="华文中宋"/>
          <w:bCs/>
          <w:kern w:val="0"/>
          <w:sz w:val="44"/>
          <w:szCs w:val="44"/>
        </w:rPr>
        <mc:AlternateContent>
          <mc:Choice Requires="wps">
            <w:drawing>
              <wp:anchor distT="0" distB="0" distL="114300" distR="114300" simplePos="0" relativeHeight="251661312" behindDoc="0" locked="0" layoutInCell="1" allowOverlap="1">
                <wp:simplePos x="0" y="0"/>
                <wp:positionH relativeFrom="margin">
                  <wp:posOffset>-817245</wp:posOffset>
                </wp:positionH>
                <wp:positionV relativeFrom="paragraph">
                  <wp:posOffset>6985</wp:posOffset>
                </wp:positionV>
                <wp:extent cx="7505700" cy="57150"/>
                <wp:effectExtent l="0" t="28575" r="12700" b="28575"/>
                <wp:wrapNone/>
                <wp:docPr id="1" name="直接连接符 1"/>
                <wp:cNvGraphicFramePr/>
                <a:graphic xmlns:a="http://schemas.openxmlformats.org/drawingml/2006/main">
                  <a:graphicData uri="http://schemas.microsoft.com/office/word/2010/wordprocessingShape">
                    <wps:wsp>
                      <wps:cNvCnPr/>
                      <wps:spPr>
                        <a:xfrm flipV="1">
                          <a:off x="0" y="0"/>
                          <a:ext cx="7505700" cy="57150"/>
                        </a:xfrm>
                        <a:prstGeom prst="line">
                          <a:avLst/>
                        </a:prstGeom>
                        <a:noFill/>
                        <a:ln w="571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64.35pt;margin-top:0.55pt;height:4.5pt;width:591pt;mso-position-horizontal-relative:margin;z-index:251661312;mso-width-relative:page;mso-height-relative:page;" filled="f" stroked="t" coordsize="21600,21600" o:gfxdata="UEsDBAoAAAAAAIdO4kAAAAAAAAAAAAAAAAAEAAAAZHJzL1BLAwQUAAAACACHTuJAdsmQgNUAAAAK&#10;AQAADwAAAGRycy9kb3ducmV2LnhtbE2PsU7DMBCGd6S+g3WV2FrbrSBRiNMBiQExUVBnNz7iKPE5&#10;2G4b3h5ngu1O/6f/vqsPsxvZFUPsPSmQWwEMqfWmp07B58fLpgQWkyajR0+o4AcjHJrVXa0r42/0&#10;jtdj6lguoVhpBTalqeI8thadjls/IeXsywenU15Dx03Qt1zuRr4T4pE73VO+YPWEzxbb4XhxCobv&#10;NzPMvTWn8rU8xa4oCuODUvdrKZ6AJZzTHwyLflaHJjud/YVMZKOCjdyVRWZzIoEtgHjY74Gdl0kC&#10;b2r+/4XmF1BLAwQUAAAACACHTuJAbKIYvvQBAADOAwAADgAAAGRycy9lMm9Eb2MueG1srVO9jhMx&#10;EO6ReAfLPfHmpJDTKpsrLgoNgkj89I7X3rXkP3l82eQleAEkOqgo6Xkbjsdg7N1Ex9FcwRaWZzzz&#10;jb/P365ujtaQg4ygvWvofFZRIp3wrXZdQz+83764pgQSdy033smGniTQm/XzZ6sh1PLK9960MhIE&#10;cVAPoaF9SqFmDEQvLYeZD9LhofLR8oRh7Fgb+YDo1rCrqnrJBh/bEL2QAJjdjId0QoxPAfRKaSE3&#10;XtxZ6dKIGqXhCSlBrwPQdbmtUlKkt0qBTMQ0FJmmsuIQ3O/zytYrXneRh16L6Qr8KVd4xMly7XDo&#10;BWrDEyd3Uf8DZbWIHrxKM+EtG4kURZDFvHqkzbueB1m4oNQQLqLD/4MVbw67SHSLTqDEcYsPfv/5&#10;x69PX3///ILr/fdvZJ5FGgLUWHvrdnGKIOxiZnxU0RJldPiYMXIGWZFjkfh0kVgeExGYXC6qxbJC&#10;9QWeLZbzRXkCNsLk5hAhvZLekrxpqNEuK8BrfngNCUdj6bkkp53famPKKxpHhjMmERytqdASOMkG&#10;pAeuo4SbDj0vUiyQ4I1uc3sGgtjtb00kB45O2W4r/DJvHPdXWZ694dCPdeVo9JDVCX8Lo21Dr3Pz&#10;udu4jC6LFScGWctRvbzb+/ZURGU5wmcuQydLZh89jHH/8Dd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yZCA1QAAAAoBAAAPAAAAAAAAAAEAIAAAACIAAABkcnMvZG93bnJldi54bWxQSwECFAAU&#10;AAAACACHTuJAbKIYvvQBAADOAwAADgAAAAAAAAABACAAAAAkAQAAZHJzL2Uyb0RvYy54bWxQSwUG&#10;AAAAAAYABgBZAQAAigUAAAAA&#10;">
                <v:fill on="f" focussize="0,0"/>
                <v:stroke weight="4.5pt" color="#FF00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“好人成名人、名人做好事”</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——阜</w:t>
      </w:r>
      <w:bookmarkStart w:id="0" w:name="_GoBack"/>
      <w:bookmarkEnd w:id="0"/>
      <w:r>
        <w:rPr>
          <w:rFonts w:hint="eastAsia" w:ascii="仿宋" w:hAnsi="仿宋" w:eastAsia="仿宋" w:cs="仿宋"/>
          <w:sz w:val="32"/>
          <w:szCs w:val="32"/>
          <w:lang w:val="en-US" w:eastAsia="zh-CN"/>
        </w:rPr>
        <w:t>南一小召开党员活动日主题实践活动</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深入学习宣传贯彻党的二十大精神以及习近平总书记关于社会主义精神文明建设的重要论述，根据中央省、市、县关于文明实践集中活动日的部署要求，阜南一小第一支部召开“好人成名人、名人做好事”主题实践活动，活动学习了习近平总书记给“中国好人”李培生和胡晓春的重要回信精神，引导党员同志深刻认识回信的重大意义、深刻内涵和实践要求，激励大家奋进新征程、建功新时代。</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34940" cy="3926205"/>
            <wp:effectExtent l="0" t="0" r="10160" b="10795"/>
            <wp:docPr id="2" name="图片 2" descr="lADPJwnI1vEpICDNCrDNDkA_3648_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DPJwnI1vEpICDNCrDNDkA_3648_2736"/>
                    <pic:cNvPicPr>
                      <a:picLocks noChangeAspect="1"/>
                    </pic:cNvPicPr>
                  </pic:nvPicPr>
                  <pic:blipFill>
                    <a:blip r:embed="rId4"/>
                    <a:stretch>
                      <a:fillRect/>
                    </a:stretch>
                  </pic:blipFill>
                  <pic:spPr>
                    <a:xfrm>
                      <a:off x="0" y="0"/>
                      <a:ext cx="5234940" cy="39262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习近平总书记在给“中国好人”李培生胡晓春的回信中，对他们的感人事迹给予高度评价，并希望他们“发挥好榜样作用，积极传播真善美、传递正能量，带动更多身边人向上向善，弘扬社会主义核心价值观，争做社会的好公民、单位的好员工、家庭的好成员，为实现中华民族伟大复兴奉献自己的光和热。”</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34940" cy="3926205"/>
            <wp:effectExtent l="0" t="0" r="10160" b="10795"/>
            <wp:docPr id="4" name="图片 4" descr="lADPJxDj1Dq2IF_NCrDNDkA_3648_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ADPJxDj1Dq2IF_NCrDNDkA_3648_2736"/>
                    <pic:cNvPicPr>
                      <a:picLocks noChangeAspect="1"/>
                    </pic:cNvPicPr>
                  </pic:nvPicPr>
                  <pic:blipFill>
                    <a:blip r:embed="rId5"/>
                    <a:stretch>
                      <a:fillRect/>
                    </a:stretch>
                  </pic:blipFill>
                  <pic:spPr>
                    <a:xfrm>
                      <a:off x="0" y="0"/>
                      <a:ext cx="5234940" cy="39262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了解和学习，我校党员们备受鼓舞。总支书记聂猛强调，学校工作其实也是日复一日、周而复始，但是“平凡的事长期做就是不平凡，平凡的事认真做就是优秀”。他对党员同志们也提出殷切希望，期待党员干部能够严格按照标准来要求自己，树立起榜样，肩负起为学校发展贡献努力、勤劳、智慧的责任。</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通讯员:程扬</w:t>
      </w:r>
      <w:r>
        <w:rPr>
          <w:rFonts w:hint="eastAsia" w:ascii="仿宋" w:hAnsi="仿宋" w:eastAsia="仿宋" w:cs="仿宋"/>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03FC5CC2"/>
    <w:rsid w:val="09694018"/>
    <w:rsid w:val="0C085D6A"/>
    <w:rsid w:val="10F36FE9"/>
    <w:rsid w:val="13871C6A"/>
    <w:rsid w:val="14773A8D"/>
    <w:rsid w:val="14B20F69"/>
    <w:rsid w:val="16F64C27"/>
    <w:rsid w:val="171D4DF7"/>
    <w:rsid w:val="17FE692B"/>
    <w:rsid w:val="18131D1F"/>
    <w:rsid w:val="18D86AC4"/>
    <w:rsid w:val="1B300E3A"/>
    <w:rsid w:val="1F3D647D"/>
    <w:rsid w:val="1FC102B2"/>
    <w:rsid w:val="24305A06"/>
    <w:rsid w:val="28364710"/>
    <w:rsid w:val="29826D04"/>
    <w:rsid w:val="31197F4E"/>
    <w:rsid w:val="384D4981"/>
    <w:rsid w:val="3F746C97"/>
    <w:rsid w:val="40FF07E3"/>
    <w:rsid w:val="422624CB"/>
    <w:rsid w:val="429D02B3"/>
    <w:rsid w:val="43C95804"/>
    <w:rsid w:val="464F7B16"/>
    <w:rsid w:val="474B6530"/>
    <w:rsid w:val="52950FA7"/>
    <w:rsid w:val="571A3CF0"/>
    <w:rsid w:val="58EE3AE1"/>
    <w:rsid w:val="5C6108AD"/>
    <w:rsid w:val="5CB169DD"/>
    <w:rsid w:val="604F7F73"/>
    <w:rsid w:val="6179114D"/>
    <w:rsid w:val="619D39D4"/>
    <w:rsid w:val="61CD42B9"/>
    <w:rsid w:val="66A9783B"/>
    <w:rsid w:val="68D45F2D"/>
    <w:rsid w:val="6A667059"/>
    <w:rsid w:val="6BC57EC9"/>
    <w:rsid w:val="6CA843CD"/>
    <w:rsid w:val="6E495542"/>
    <w:rsid w:val="6EFB53FB"/>
    <w:rsid w:val="711F61B4"/>
    <w:rsid w:val="72471188"/>
    <w:rsid w:val="7431692A"/>
    <w:rsid w:val="760A7432"/>
    <w:rsid w:val="76F8372F"/>
    <w:rsid w:val="77756B2D"/>
    <w:rsid w:val="788C2381"/>
    <w:rsid w:val="7ABF5A79"/>
    <w:rsid w:val="7E16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2022-11-21T13:08:00Z</dcterms:created>
  <dc:creator>gangy</dc:creator>
  <cp:lastModifiedBy>gangy</cp:lastModifiedBy>
  <dcterms:modified xsi:type="dcterms:W3CDTF">2022-12-12T12:44:37Z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E231D64805D54EEE8F301DDB9D7329F0</vt:lpwstr>
  </property>
</Properties>
</file>